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62" w:rsidRPr="00FB16D6" w:rsidRDefault="00501462" w:rsidP="005014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6D6">
        <w:rPr>
          <w:rFonts w:ascii="Times New Roman" w:hAnsi="Times New Roman" w:cs="Times New Roman"/>
          <w:b/>
          <w:sz w:val="24"/>
          <w:szCs w:val="24"/>
        </w:rPr>
        <w:t>ALLEGATO B “Tabella di autovalutazione dei titoli culturali e professionali”</w:t>
      </w:r>
    </w:p>
    <w:p w:rsidR="003512B5" w:rsidRDefault="003512B5" w:rsidP="003512B5">
      <w:pPr>
        <w:pStyle w:val="Corpodeltesto"/>
        <w:contextualSpacing/>
        <w:jc w:val="both"/>
        <w:rPr>
          <w:rFonts w:eastAsia="Calibri"/>
          <w:b/>
          <w:bCs/>
          <w:iCs/>
          <w:color w:val="000000"/>
          <w:lang w:eastAsia="it-IT"/>
        </w:rPr>
      </w:pPr>
      <w:r>
        <w:rPr>
          <w:rFonts w:eastAsia="Calibri"/>
          <w:b/>
          <w:bCs/>
          <w:iCs/>
          <w:color w:val="000000"/>
          <w:lang w:eastAsia="it-IT"/>
        </w:rPr>
        <w:t xml:space="preserve">Avviso di selezione n. </w:t>
      </w:r>
      <w:bookmarkStart w:id="0" w:name="_GoBack"/>
      <w:bookmarkEnd w:id="0"/>
      <w:r w:rsidR="00FA626E">
        <w:rPr>
          <w:rFonts w:eastAsia="Calibri"/>
          <w:b/>
          <w:bCs/>
          <w:iCs/>
          <w:color w:val="000000"/>
          <w:lang w:eastAsia="it-IT"/>
        </w:rPr>
        <w:t>2</w:t>
      </w:r>
      <w:r w:rsidRPr="00F921C4">
        <w:rPr>
          <w:rFonts w:eastAsia="Calibri"/>
          <w:b/>
          <w:bCs/>
          <w:iCs/>
          <w:color w:val="000000"/>
          <w:lang w:eastAsia="it-IT"/>
        </w:rPr>
        <w:t xml:space="preserve"> espert</w:t>
      </w:r>
      <w:r w:rsidR="00FA626E">
        <w:rPr>
          <w:rFonts w:eastAsia="Calibri"/>
          <w:b/>
          <w:bCs/>
          <w:iCs/>
          <w:color w:val="000000"/>
          <w:lang w:eastAsia="it-IT"/>
        </w:rPr>
        <w:t>i</w:t>
      </w:r>
      <w:r w:rsidRPr="00F921C4">
        <w:rPr>
          <w:rFonts w:eastAsia="Calibri"/>
          <w:b/>
          <w:bCs/>
          <w:iCs/>
          <w:color w:val="000000"/>
          <w:lang w:eastAsia="it-IT"/>
        </w:rPr>
        <w:t xml:space="preserve"> psicolog</w:t>
      </w:r>
      <w:r w:rsidR="00FA626E">
        <w:rPr>
          <w:rFonts w:eastAsia="Calibri"/>
          <w:b/>
          <w:bCs/>
          <w:iCs/>
          <w:color w:val="000000"/>
          <w:lang w:eastAsia="it-IT"/>
        </w:rPr>
        <w:t>i</w:t>
      </w:r>
      <w:r w:rsidRPr="00F921C4">
        <w:rPr>
          <w:rFonts w:eastAsia="Calibri"/>
          <w:b/>
          <w:bCs/>
          <w:iCs/>
          <w:color w:val="000000"/>
          <w:lang w:eastAsia="it-IT"/>
        </w:rPr>
        <w:t xml:space="preserve"> per l’attivazione di servizi professionali per l’assistenza e il supporto psicologico art. </w:t>
      </w:r>
      <w:r w:rsidR="00FA626E">
        <w:rPr>
          <w:rFonts w:eastAsia="Calibri"/>
          <w:b/>
          <w:bCs/>
          <w:iCs/>
          <w:color w:val="000000"/>
          <w:lang w:eastAsia="it-IT"/>
        </w:rPr>
        <w:t>1</w:t>
      </w:r>
      <w:r w:rsidRPr="00F921C4">
        <w:rPr>
          <w:rFonts w:eastAsia="Calibri"/>
          <w:b/>
          <w:bCs/>
          <w:iCs/>
          <w:color w:val="000000"/>
          <w:lang w:eastAsia="it-IT"/>
        </w:rPr>
        <w:t xml:space="preserve">, comma </w:t>
      </w:r>
      <w:r w:rsidR="00FA626E">
        <w:rPr>
          <w:rFonts w:eastAsia="Calibri"/>
          <w:b/>
          <w:bCs/>
          <w:iCs/>
          <w:color w:val="000000"/>
          <w:lang w:eastAsia="it-IT"/>
        </w:rPr>
        <w:t>697</w:t>
      </w:r>
      <w:r w:rsidRPr="00F921C4">
        <w:rPr>
          <w:rFonts w:eastAsia="Calibri"/>
          <w:b/>
          <w:bCs/>
          <w:iCs/>
          <w:color w:val="000000"/>
          <w:lang w:eastAsia="it-IT"/>
        </w:rPr>
        <w:t>, L. n. 234/2021</w:t>
      </w:r>
    </w:p>
    <w:p w:rsidR="003512B5" w:rsidRPr="00F921C4" w:rsidRDefault="003512B5" w:rsidP="003512B5">
      <w:pPr>
        <w:pStyle w:val="Corpodeltesto"/>
        <w:contextualSpacing/>
        <w:jc w:val="both"/>
        <w:rPr>
          <w:b/>
        </w:rPr>
      </w:pPr>
    </w:p>
    <w:p w:rsidR="00FB16D6" w:rsidRDefault="00FB16D6" w:rsidP="00501462">
      <w:pPr>
        <w:jc w:val="both"/>
        <w:rPr>
          <w:rFonts w:ascii="Times New Roman" w:hAnsi="Times New Roman" w:cs="Times New Roman"/>
        </w:rPr>
      </w:pPr>
      <w:r w:rsidRPr="00FB16D6">
        <w:rPr>
          <w:rFonts w:ascii="Times New Roman" w:hAnsi="Times New Roman" w:cs="Times New Roman"/>
        </w:rPr>
        <w:t xml:space="preserve">Il candidato deve dichiarare i titoli posseduti </w:t>
      </w:r>
      <w:r w:rsidR="00E403D8">
        <w:rPr>
          <w:rFonts w:ascii="Times New Roman" w:hAnsi="Times New Roman" w:cs="Times New Roman"/>
        </w:rPr>
        <w:t xml:space="preserve">(rilevabili anche dal CV) </w:t>
      </w:r>
      <w:r w:rsidRPr="00FB16D6">
        <w:rPr>
          <w:rFonts w:ascii="Times New Roman" w:hAnsi="Times New Roman" w:cs="Times New Roman"/>
        </w:rPr>
        <w:t>e determina</w:t>
      </w:r>
      <w:r w:rsidR="00E403D8">
        <w:rPr>
          <w:rFonts w:ascii="Times New Roman" w:hAnsi="Times New Roman" w:cs="Times New Roman"/>
        </w:rPr>
        <w:t xml:space="preserve">rne il punteggio, </w:t>
      </w:r>
      <w:r>
        <w:rPr>
          <w:rFonts w:ascii="Times New Roman" w:hAnsi="Times New Roman" w:cs="Times New Roman"/>
        </w:rPr>
        <w:t>considerando la griglia</w:t>
      </w:r>
      <w:r w:rsidR="00E403D8">
        <w:rPr>
          <w:rFonts w:ascii="Times New Roman" w:hAnsi="Times New Roman" w:cs="Times New Roman"/>
        </w:rPr>
        <w:t xml:space="preserve"> di valutazione di cui all’art. 7 del presente avviso e riportata</w:t>
      </w:r>
      <w:r w:rsidRPr="00FB16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calce.</w:t>
      </w:r>
      <w:r w:rsidRPr="00FB16D6">
        <w:rPr>
          <w:rFonts w:ascii="Times New Roman" w:hAnsi="Times New Roman" w:cs="Times New Roman"/>
        </w:rPr>
        <w:t xml:space="preserve"> Se richiesta, l’interessato dovrà produrre la documentazione a riprova di quanto dichiarato.</w:t>
      </w:r>
    </w:p>
    <w:p w:rsidR="00FB16D6" w:rsidRDefault="00FB16D6" w:rsidP="00FB16D6">
      <w:pPr>
        <w:pStyle w:val="Corpodeltesto"/>
        <w:spacing w:before="160"/>
        <w:ind w:left="3499"/>
        <w:rPr>
          <w:b/>
        </w:rPr>
      </w:pPr>
      <w:r w:rsidRPr="005A16C8">
        <w:rPr>
          <w:b/>
        </w:rPr>
        <w:t>GRIGLIA DI VALUTAZIONE</w:t>
      </w:r>
    </w:p>
    <w:p w:rsidR="00FB16D6" w:rsidRDefault="00FB16D6" w:rsidP="00FB16D6">
      <w:pPr>
        <w:pStyle w:val="Corpodeltesto"/>
        <w:spacing w:before="160"/>
        <w:ind w:left="3499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3644"/>
        <w:gridCol w:w="3835"/>
        <w:gridCol w:w="2375"/>
      </w:tblGrid>
      <w:tr w:rsidR="00FB16D6" w:rsidTr="00E403D8">
        <w:tc>
          <w:tcPr>
            <w:tcW w:w="3644" w:type="dxa"/>
            <w:vAlign w:val="center"/>
          </w:tcPr>
          <w:p w:rsidR="00FB16D6" w:rsidRDefault="00FB16D6" w:rsidP="00E403D8">
            <w:pPr>
              <w:pStyle w:val="Corpodeltesto"/>
              <w:spacing w:before="160"/>
              <w:jc w:val="center"/>
              <w:rPr>
                <w:b/>
              </w:rPr>
            </w:pPr>
            <w:r>
              <w:rPr>
                <w:b/>
              </w:rPr>
              <w:t>TITOLI CULTURALI E PROFESSIONALI</w:t>
            </w:r>
          </w:p>
        </w:tc>
        <w:tc>
          <w:tcPr>
            <w:tcW w:w="3835" w:type="dxa"/>
            <w:vAlign w:val="center"/>
          </w:tcPr>
          <w:p w:rsidR="00FB16D6" w:rsidRDefault="00FB16D6" w:rsidP="00E403D8">
            <w:pPr>
              <w:pStyle w:val="Corpodeltesto"/>
              <w:spacing w:before="160"/>
              <w:jc w:val="center"/>
              <w:rPr>
                <w:b/>
              </w:rPr>
            </w:pPr>
            <w:r>
              <w:rPr>
                <w:b/>
              </w:rPr>
              <w:t>PUNTEGGIO</w:t>
            </w:r>
          </w:p>
        </w:tc>
        <w:tc>
          <w:tcPr>
            <w:tcW w:w="2375" w:type="dxa"/>
            <w:vAlign w:val="center"/>
          </w:tcPr>
          <w:p w:rsidR="00FB16D6" w:rsidRDefault="00E403D8" w:rsidP="00E403D8">
            <w:pPr>
              <w:pStyle w:val="Corpodeltesto"/>
              <w:spacing w:before="160"/>
              <w:jc w:val="center"/>
              <w:rPr>
                <w:b/>
              </w:rPr>
            </w:pPr>
            <w:r>
              <w:rPr>
                <w:b/>
              </w:rPr>
              <w:t>PUNTI DETERMINATI DAL CANIDATO</w:t>
            </w:r>
          </w:p>
        </w:tc>
      </w:tr>
      <w:tr w:rsidR="00FB16D6" w:rsidTr="00E403D8">
        <w:tc>
          <w:tcPr>
            <w:tcW w:w="3644" w:type="dxa"/>
            <w:vAlign w:val="center"/>
          </w:tcPr>
          <w:p w:rsidR="00FB16D6" w:rsidRDefault="00FB16D6" w:rsidP="00BE555E">
            <w:pPr>
              <w:pStyle w:val="Corpodeltesto"/>
              <w:spacing w:before="160"/>
              <w:ind w:right="20"/>
              <w:jc w:val="both"/>
              <w:rPr>
                <w:b/>
              </w:rPr>
            </w:pPr>
            <w:r w:rsidRPr="005A16C8">
              <w:t>Laurea vecchio ordinamento o specialistica specifica o inerente al percorso formativo e/o alla qualifica richiesta</w:t>
            </w:r>
          </w:p>
        </w:tc>
        <w:tc>
          <w:tcPr>
            <w:tcW w:w="3835" w:type="dxa"/>
          </w:tcPr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  <w:rPr>
                <w:b/>
              </w:rPr>
            </w:pPr>
            <w:r>
              <w:rPr>
                <w:b/>
              </w:rPr>
              <w:t>Voto di Laurea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 w:rsidRPr="0010766F">
              <w:t>fino a 85: 8 pt.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86 a 95: 11 pt.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96 a 98: 14 pt.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99 a 106: 17 pt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107 a 110: 20 pt</w:t>
            </w:r>
          </w:p>
          <w:p w:rsidR="00FB16D6" w:rsidRPr="0010766F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110 e lode: 23 pt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ind w:left="308"/>
              <w:jc w:val="both"/>
              <w:rPr>
                <w:b/>
              </w:rPr>
            </w:pPr>
          </w:p>
        </w:tc>
      </w:tr>
      <w:tr w:rsidR="00FB16D6" w:rsidTr="00E403D8">
        <w:tc>
          <w:tcPr>
            <w:tcW w:w="3644" w:type="dxa"/>
            <w:vAlign w:val="center"/>
          </w:tcPr>
          <w:p w:rsidR="00FB16D6" w:rsidRPr="005A16C8" w:rsidRDefault="00FB16D6" w:rsidP="00BE555E">
            <w:pPr>
              <w:pStyle w:val="TableParagraph"/>
              <w:spacing w:line="278" w:lineRule="auto"/>
              <w:ind w:right="20"/>
              <w:jc w:val="both"/>
              <w:rPr>
                <w:sz w:val="24"/>
              </w:rPr>
            </w:pPr>
            <w:r w:rsidRPr="005A16C8">
              <w:rPr>
                <w:sz w:val="24"/>
              </w:rPr>
              <w:t>Diploma di Laurea 1° livello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specifica o inerente al percorso formativo e/o alla qualifica richiesta</w:t>
            </w:r>
          </w:p>
        </w:tc>
        <w:tc>
          <w:tcPr>
            <w:tcW w:w="3835" w:type="dxa"/>
          </w:tcPr>
          <w:p w:rsidR="00FB16D6" w:rsidRP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  <w:rPr>
                <w:b/>
              </w:rPr>
            </w:pPr>
            <w:r>
              <w:rPr>
                <w:b/>
              </w:rPr>
              <w:t>Voto di Laurea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fino a 85: 5</w:t>
            </w:r>
            <w:r w:rsidRPr="0010766F">
              <w:t xml:space="preserve"> pt.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86 a 95: 8 pt.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96 a 98: 11 pt.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99 a 108: 14 pt</w:t>
            </w:r>
          </w:p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da 109 a 110: 17 pt</w:t>
            </w:r>
          </w:p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110 e lode: 20 pt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ind w:left="308"/>
              <w:jc w:val="both"/>
              <w:rPr>
                <w:b/>
              </w:rPr>
            </w:pPr>
          </w:p>
        </w:tc>
      </w:tr>
      <w:tr w:rsidR="00FB16D6" w:rsidTr="00E403D8">
        <w:tc>
          <w:tcPr>
            <w:tcW w:w="3644" w:type="dxa"/>
            <w:vAlign w:val="center"/>
          </w:tcPr>
          <w:p w:rsidR="00FB16D6" w:rsidRDefault="00FB16D6" w:rsidP="00BE555E">
            <w:pPr>
              <w:pStyle w:val="TableParagraph"/>
              <w:spacing w:before="1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Dottorato di ricerca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</w:pPr>
            <w:r w:rsidRPr="002E7C31">
              <w:t>3 pt</w:t>
            </w:r>
          </w:p>
        </w:tc>
        <w:tc>
          <w:tcPr>
            <w:tcW w:w="2375" w:type="dxa"/>
          </w:tcPr>
          <w:p w:rsidR="00FB16D6" w:rsidRPr="002E7C31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Tr="00E403D8">
        <w:tc>
          <w:tcPr>
            <w:tcW w:w="3644" w:type="dxa"/>
            <w:vAlign w:val="center"/>
          </w:tcPr>
          <w:p w:rsidR="00FB16D6" w:rsidRPr="005A16C8" w:rsidRDefault="00FB16D6" w:rsidP="00BE555E">
            <w:pPr>
              <w:pStyle w:val="TableParagraph"/>
              <w:spacing w:line="269" w:lineRule="exact"/>
              <w:ind w:right="20"/>
              <w:jc w:val="both"/>
              <w:rPr>
                <w:sz w:val="24"/>
              </w:rPr>
            </w:pPr>
            <w:r w:rsidRPr="005A16C8">
              <w:rPr>
                <w:sz w:val="24"/>
              </w:rPr>
              <w:t>Abilitazione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all’insegnamento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nella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disciplina</w:t>
            </w:r>
          </w:p>
          <w:p w:rsidR="00FB16D6" w:rsidRPr="005A16C8" w:rsidRDefault="00FB16D6" w:rsidP="00BE555E">
            <w:pPr>
              <w:pStyle w:val="TableParagraph"/>
              <w:spacing w:before="47"/>
              <w:ind w:right="20"/>
              <w:jc w:val="both"/>
              <w:rPr>
                <w:sz w:val="24"/>
              </w:rPr>
            </w:pPr>
            <w:r w:rsidRPr="005A16C8">
              <w:rPr>
                <w:sz w:val="24"/>
              </w:rPr>
              <w:t>richiesta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</w:pPr>
            <w:r>
              <w:t>3 pt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Tr="00E403D8">
        <w:tc>
          <w:tcPr>
            <w:tcW w:w="3644" w:type="dxa"/>
            <w:vAlign w:val="center"/>
          </w:tcPr>
          <w:p w:rsidR="00FB16D6" w:rsidRPr="005A16C8" w:rsidRDefault="00FB16D6" w:rsidP="00BE555E">
            <w:pPr>
              <w:pStyle w:val="TableParagraph"/>
              <w:spacing w:line="285" w:lineRule="exact"/>
              <w:ind w:right="20"/>
              <w:jc w:val="both"/>
              <w:rPr>
                <w:sz w:val="24"/>
              </w:rPr>
            </w:pPr>
            <w:r w:rsidRPr="005A16C8">
              <w:rPr>
                <w:sz w:val="24"/>
              </w:rPr>
              <w:t>Attività di docenza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nel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settore di pertinenza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</w:pPr>
            <w:r>
              <w:t>2 pt. per ogni anno (</w:t>
            </w:r>
            <w:proofErr w:type="spellStart"/>
            <w:r>
              <w:t>max</w:t>
            </w:r>
            <w:proofErr w:type="spellEnd"/>
            <w:r>
              <w:t xml:space="preserve"> 10 pt)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Tr="00E403D8">
        <w:tc>
          <w:tcPr>
            <w:tcW w:w="3644" w:type="dxa"/>
          </w:tcPr>
          <w:p w:rsidR="00FB16D6" w:rsidRPr="005A16C8" w:rsidRDefault="00FB16D6" w:rsidP="00BE555E">
            <w:pPr>
              <w:pStyle w:val="TableParagraph"/>
              <w:spacing w:line="285" w:lineRule="exact"/>
              <w:ind w:right="20"/>
              <w:jc w:val="both"/>
              <w:rPr>
                <w:sz w:val="24"/>
              </w:rPr>
            </w:pPr>
            <w:r w:rsidRPr="005A16C8">
              <w:rPr>
                <w:sz w:val="24"/>
              </w:rPr>
              <w:t>Attività di docenza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universitaria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nel</w:t>
            </w:r>
            <w:r>
              <w:rPr>
                <w:sz w:val="24"/>
              </w:rPr>
              <w:t xml:space="preserve"> </w:t>
            </w:r>
            <w:r w:rsidRPr="005A16C8">
              <w:rPr>
                <w:sz w:val="24"/>
              </w:rPr>
              <w:t>settore di</w:t>
            </w:r>
          </w:p>
          <w:p w:rsidR="00FB16D6" w:rsidRPr="005A16C8" w:rsidRDefault="00FB16D6" w:rsidP="00BE555E">
            <w:pPr>
              <w:pStyle w:val="TableParagraph"/>
              <w:spacing w:before="34"/>
              <w:ind w:right="20"/>
              <w:jc w:val="both"/>
              <w:rPr>
                <w:sz w:val="24"/>
              </w:rPr>
            </w:pPr>
            <w:r w:rsidRPr="005A16C8">
              <w:rPr>
                <w:sz w:val="24"/>
              </w:rPr>
              <w:t>pertinenza</w:t>
            </w:r>
          </w:p>
        </w:tc>
        <w:tc>
          <w:tcPr>
            <w:tcW w:w="3835" w:type="dxa"/>
          </w:tcPr>
          <w:p w:rsidR="00FB16D6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  <w:rPr>
                <w:b/>
              </w:rPr>
            </w:pPr>
            <w:r>
              <w:t>4 pt. per ogni anno (</w:t>
            </w:r>
            <w:proofErr w:type="spellStart"/>
            <w:r>
              <w:t>max</w:t>
            </w:r>
            <w:proofErr w:type="spellEnd"/>
            <w:r>
              <w:t xml:space="preserve"> 12 pt)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52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Attività di docenza in percorsi formativi cofinanziati dal PON scuola della durata non inferiore a 30 ore nel settore di pertinenza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</w:pPr>
            <w:r>
              <w:t>0,5 pt. per ogni incarico (</w:t>
            </w:r>
            <w:proofErr w:type="spellStart"/>
            <w:r>
              <w:t>max</w:t>
            </w:r>
            <w:proofErr w:type="spellEnd"/>
            <w:r>
              <w:t xml:space="preserve"> 4 pt.)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Pr="0010766F" w:rsidRDefault="00FB16D6" w:rsidP="00BE555E">
            <w:pPr>
              <w:pStyle w:val="TableParagraph"/>
              <w:spacing w:line="276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Attività di docenza in progetti formativi, organizzati dalla P.A. o da altri Enti accreditati, della durata non inferiore a 20 ore nel settore di pertinenza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</w:pPr>
            <w:r>
              <w:t>1 pt. per ogni incarico (</w:t>
            </w:r>
            <w:proofErr w:type="spellStart"/>
            <w:r>
              <w:t>max</w:t>
            </w:r>
            <w:proofErr w:type="spellEnd"/>
            <w:r>
              <w:t xml:space="preserve"> 4 pt.)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76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Attività di docenza in progetti formativi realizzati dalle Istituzioni </w:t>
            </w:r>
            <w:r>
              <w:rPr>
                <w:sz w:val="24"/>
              </w:rPr>
              <w:lastRenderedPageBreak/>
              <w:t>scolastiche della durata non inferiore a 20 ore nel settore di pertinenza</w:t>
            </w:r>
          </w:p>
        </w:tc>
        <w:tc>
          <w:tcPr>
            <w:tcW w:w="3835" w:type="dxa"/>
          </w:tcPr>
          <w:p w:rsidR="00FB16D6" w:rsidRDefault="00FB16D6" w:rsidP="00E403D8">
            <w:pPr>
              <w:pStyle w:val="Corpodeltesto"/>
              <w:tabs>
                <w:tab w:val="left" w:pos="3478"/>
              </w:tabs>
              <w:spacing w:before="160"/>
              <w:ind w:left="42" w:right="115"/>
              <w:jc w:val="both"/>
            </w:pPr>
            <w:r>
              <w:lastRenderedPageBreak/>
              <w:t>1 pt. per ogni incarico (</w:t>
            </w:r>
            <w:proofErr w:type="spellStart"/>
            <w:r>
              <w:t>max</w:t>
            </w:r>
            <w:proofErr w:type="spellEnd"/>
            <w:r>
              <w:t xml:space="preserve"> 4 pt.)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83" w:lineRule="exact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Esperienze professionali lavorative nel settore di</w:t>
            </w:r>
          </w:p>
          <w:p w:rsidR="00FB16D6" w:rsidRDefault="00FB16D6" w:rsidP="00BE555E">
            <w:pPr>
              <w:pStyle w:val="TableParagraph"/>
              <w:spacing w:before="33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pertinenza</w:t>
            </w:r>
          </w:p>
        </w:tc>
        <w:tc>
          <w:tcPr>
            <w:tcW w:w="3835" w:type="dxa"/>
          </w:tcPr>
          <w:p w:rsidR="00FB16D6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 xml:space="preserve">3 pt. al titolo (se presente) </w:t>
            </w:r>
          </w:p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ind w:left="42" w:right="115"/>
              <w:jc w:val="both"/>
            </w:pPr>
            <w:r>
              <w:t>1 pt. per ogni anno di esperienza lavorativa (</w:t>
            </w:r>
            <w:proofErr w:type="spellStart"/>
            <w:r>
              <w:t>max</w:t>
            </w:r>
            <w:proofErr w:type="spellEnd"/>
            <w:r>
              <w:t xml:space="preserve"> 4 pt.)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83" w:lineRule="exact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Pubblicazioni inerenti alla qualifica richiesta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spacing w:before="160"/>
              <w:ind w:left="42" w:right="115"/>
              <w:jc w:val="both"/>
            </w:pPr>
            <w:r>
              <w:t>3 pt. per ogni pubblicazione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54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Corsi di formazione e/o aggiornamento organizzati dalla P.A. o da altri Enti accreditati, della durata di almeno 10 ore nel settore di pertinenza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spacing w:before="160"/>
              <w:ind w:left="42" w:right="115"/>
              <w:jc w:val="both"/>
            </w:pPr>
            <w:r>
              <w:t>0,5 pt. per ogni attestato (</w:t>
            </w:r>
            <w:proofErr w:type="spellStart"/>
            <w:r>
              <w:t>max</w:t>
            </w:r>
            <w:proofErr w:type="spellEnd"/>
            <w:r>
              <w:t xml:space="preserve"> 4 pt)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54" w:lineRule="auto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Attestati di specializzazione, master e/o formazione professionale della durata minima di 600</w:t>
            </w:r>
          </w:p>
          <w:p w:rsidR="00FB16D6" w:rsidRDefault="00FB16D6" w:rsidP="00BE555E">
            <w:pPr>
              <w:pStyle w:val="TableParagraph"/>
              <w:spacing w:line="291" w:lineRule="exact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ore inerenti alla qualifica richiesta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spacing w:before="160"/>
              <w:ind w:left="42" w:right="115"/>
              <w:jc w:val="both"/>
            </w:pPr>
            <w:r>
              <w:t>1 pt. per ogni attestato (</w:t>
            </w:r>
            <w:proofErr w:type="spellStart"/>
            <w:r>
              <w:t>max</w:t>
            </w:r>
            <w:proofErr w:type="spellEnd"/>
            <w:r>
              <w:t xml:space="preserve"> 2 pt)</w:t>
            </w:r>
          </w:p>
        </w:tc>
        <w:tc>
          <w:tcPr>
            <w:tcW w:w="2375" w:type="dxa"/>
          </w:tcPr>
          <w:p w:rsidR="00FB16D6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83" w:lineRule="exact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Competenze certificate in lingua straniera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spacing w:before="160"/>
              <w:ind w:left="42" w:right="115"/>
              <w:jc w:val="both"/>
            </w:pPr>
            <w:r w:rsidRPr="002E7C31">
              <w:t>2 pt.</w:t>
            </w:r>
          </w:p>
        </w:tc>
        <w:tc>
          <w:tcPr>
            <w:tcW w:w="2375" w:type="dxa"/>
          </w:tcPr>
          <w:p w:rsidR="00FB16D6" w:rsidRPr="002E7C31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FB16D6" w:rsidRPr="002E7C31" w:rsidTr="00E403D8">
        <w:tc>
          <w:tcPr>
            <w:tcW w:w="3644" w:type="dxa"/>
          </w:tcPr>
          <w:p w:rsidR="00FB16D6" w:rsidRDefault="00FB16D6" w:rsidP="00BE555E">
            <w:pPr>
              <w:pStyle w:val="TableParagraph"/>
              <w:spacing w:line="285" w:lineRule="exact"/>
              <w:ind w:right="20"/>
              <w:jc w:val="both"/>
              <w:rPr>
                <w:sz w:val="24"/>
              </w:rPr>
            </w:pPr>
            <w:r>
              <w:rPr>
                <w:sz w:val="24"/>
              </w:rPr>
              <w:t>Competenze informatiche certificate</w:t>
            </w:r>
          </w:p>
        </w:tc>
        <w:tc>
          <w:tcPr>
            <w:tcW w:w="3835" w:type="dxa"/>
          </w:tcPr>
          <w:p w:rsidR="00FB16D6" w:rsidRPr="002E7C31" w:rsidRDefault="00FB16D6" w:rsidP="00E403D8">
            <w:pPr>
              <w:pStyle w:val="Corpodeltesto"/>
              <w:tabs>
                <w:tab w:val="left" w:pos="3275"/>
              </w:tabs>
              <w:spacing w:before="160"/>
              <w:ind w:left="42" w:right="115"/>
              <w:jc w:val="both"/>
            </w:pPr>
            <w:r w:rsidRPr="002E7C31">
              <w:t>2 pt.</w:t>
            </w:r>
          </w:p>
        </w:tc>
        <w:tc>
          <w:tcPr>
            <w:tcW w:w="2375" w:type="dxa"/>
          </w:tcPr>
          <w:p w:rsidR="00FB16D6" w:rsidRPr="002E7C31" w:rsidRDefault="00FB16D6" w:rsidP="00FB16D6">
            <w:pPr>
              <w:pStyle w:val="Corpodeltesto"/>
              <w:spacing w:before="160"/>
              <w:ind w:left="308"/>
              <w:jc w:val="both"/>
            </w:pPr>
          </w:p>
        </w:tc>
      </w:tr>
      <w:tr w:rsidR="00E403D8" w:rsidRPr="002E7C31" w:rsidTr="00AE7E63">
        <w:tc>
          <w:tcPr>
            <w:tcW w:w="7479" w:type="dxa"/>
            <w:gridSpan w:val="2"/>
          </w:tcPr>
          <w:p w:rsidR="00E403D8" w:rsidRPr="00E403D8" w:rsidRDefault="00E403D8" w:rsidP="00E403D8">
            <w:pPr>
              <w:pStyle w:val="Corpodeltesto"/>
              <w:tabs>
                <w:tab w:val="left" w:pos="3275"/>
              </w:tabs>
              <w:spacing w:before="160"/>
              <w:ind w:left="42" w:right="115"/>
              <w:jc w:val="both"/>
              <w:rPr>
                <w:b/>
              </w:rPr>
            </w:pPr>
            <w:r w:rsidRPr="00E403D8">
              <w:rPr>
                <w:b/>
              </w:rPr>
              <w:t>TOTALE PUNTEGGIO</w:t>
            </w:r>
          </w:p>
        </w:tc>
        <w:tc>
          <w:tcPr>
            <w:tcW w:w="2375" w:type="dxa"/>
          </w:tcPr>
          <w:p w:rsidR="00E403D8" w:rsidRPr="002E7C31" w:rsidRDefault="00E403D8" w:rsidP="00FB16D6">
            <w:pPr>
              <w:pStyle w:val="Corpodeltesto"/>
              <w:spacing w:before="160"/>
              <w:ind w:left="308"/>
              <w:jc w:val="both"/>
            </w:pPr>
          </w:p>
        </w:tc>
      </w:tr>
    </w:tbl>
    <w:p w:rsidR="00CF346A" w:rsidRDefault="00CF346A"/>
    <w:p w:rsidR="00E403D8" w:rsidRPr="00E403D8" w:rsidRDefault="00E403D8">
      <w:pPr>
        <w:rPr>
          <w:rFonts w:ascii="Times New Roman" w:hAnsi="Times New Roman" w:cs="Times New Roman"/>
          <w:sz w:val="24"/>
          <w:szCs w:val="24"/>
        </w:rPr>
      </w:pPr>
      <w:r w:rsidRPr="00E403D8">
        <w:rPr>
          <w:rFonts w:ascii="Times New Roman" w:hAnsi="Times New Roman" w:cs="Times New Roman"/>
          <w:sz w:val="24"/>
          <w:szCs w:val="24"/>
        </w:rPr>
        <w:t>Luogo, data</w:t>
      </w:r>
    </w:p>
    <w:p w:rsidR="00E403D8" w:rsidRPr="00E403D8" w:rsidRDefault="00E403D8">
      <w:pPr>
        <w:rPr>
          <w:rFonts w:ascii="Times New Roman" w:hAnsi="Times New Roman" w:cs="Times New Roman"/>
          <w:sz w:val="24"/>
          <w:szCs w:val="24"/>
        </w:rPr>
      </w:pPr>
    </w:p>
    <w:p w:rsidR="00E403D8" w:rsidRDefault="00E403D8" w:rsidP="00E403D8">
      <w:pPr>
        <w:ind w:left="6804"/>
        <w:rPr>
          <w:rFonts w:ascii="Times New Roman" w:hAnsi="Times New Roman" w:cs="Times New Roman"/>
          <w:sz w:val="24"/>
          <w:szCs w:val="24"/>
        </w:rPr>
      </w:pPr>
      <w:r w:rsidRPr="00E403D8">
        <w:rPr>
          <w:rFonts w:ascii="Times New Roman" w:hAnsi="Times New Roman" w:cs="Times New Roman"/>
          <w:sz w:val="24"/>
          <w:szCs w:val="24"/>
        </w:rPr>
        <w:t>Firma</w:t>
      </w:r>
    </w:p>
    <w:p w:rsidR="00E403D8" w:rsidRPr="00E403D8" w:rsidRDefault="00E403D8" w:rsidP="00E403D8">
      <w:pPr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E403D8" w:rsidRPr="00E403D8" w:rsidSect="00AB2C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D7474"/>
    <w:rsid w:val="00091F11"/>
    <w:rsid w:val="00321D03"/>
    <w:rsid w:val="003512B5"/>
    <w:rsid w:val="00501462"/>
    <w:rsid w:val="00AB2C1A"/>
    <w:rsid w:val="00CF346A"/>
    <w:rsid w:val="00DD7474"/>
    <w:rsid w:val="00E403D8"/>
    <w:rsid w:val="00FA626E"/>
    <w:rsid w:val="00FB1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46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FB1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B16D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B1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rsid w:val="00FB16D6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46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B1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B16D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B16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rsid w:val="00FB16D6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Contabilità</cp:lastModifiedBy>
  <cp:revision>8</cp:revision>
  <cp:lastPrinted>2021-11-09T19:42:00Z</cp:lastPrinted>
  <dcterms:created xsi:type="dcterms:W3CDTF">2021-11-09T19:25:00Z</dcterms:created>
  <dcterms:modified xsi:type="dcterms:W3CDTF">2022-11-29T17:28:00Z</dcterms:modified>
</cp:coreProperties>
</file>